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5D24F8">
        <w:t>1</w:t>
      </w:r>
      <w:r>
        <w:t xml:space="preserve"> квартал 201</w:t>
      </w:r>
      <w:r w:rsidR="005D24F8">
        <w:t>9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1C494E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1C494E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1C494E">
              <w:rPr>
                <w:sz w:val="24"/>
                <w:szCs w:val="24"/>
              </w:rPr>
              <w:t>9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5D24F8" w:rsidP="008A02FA">
            <w:pPr>
              <w:jc w:val="center"/>
            </w:pPr>
            <w:r>
              <w:t>206,7</w:t>
            </w: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1C494E" w:rsidP="008A02FA">
            <w:pPr>
              <w:jc w:val="center"/>
            </w:pPr>
            <w:r>
              <w:t>32,3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95E96"/>
    <w:rsid w:val="001C494E"/>
    <w:rsid w:val="001D455A"/>
    <w:rsid w:val="00273388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D24F8"/>
    <w:rsid w:val="005E31A1"/>
    <w:rsid w:val="005F74F8"/>
    <w:rsid w:val="00614C41"/>
    <w:rsid w:val="006414E4"/>
    <w:rsid w:val="006757DF"/>
    <w:rsid w:val="00696FBE"/>
    <w:rsid w:val="006F4641"/>
    <w:rsid w:val="00714C6D"/>
    <w:rsid w:val="00764A26"/>
    <w:rsid w:val="008721AF"/>
    <w:rsid w:val="008A02FA"/>
    <w:rsid w:val="008E5704"/>
    <w:rsid w:val="00942FC0"/>
    <w:rsid w:val="0095721D"/>
    <w:rsid w:val="00993EA2"/>
    <w:rsid w:val="00A27683"/>
    <w:rsid w:val="00A61159"/>
    <w:rsid w:val="00A73AD2"/>
    <w:rsid w:val="00AC210C"/>
    <w:rsid w:val="00C07C73"/>
    <w:rsid w:val="00CC1A68"/>
    <w:rsid w:val="00CF39A0"/>
    <w:rsid w:val="00D27076"/>
    <w:rsid w:val="00E0547C"/>
    <w:rsid w:val="00E80713"/>
    <w:rsid w:val="00EE2D20"/>
    <w:rsid w:val="00EE6FF4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18</cp:revision>
  <dcterms:created xsi:type="dcterms:W3CDTF">2018-01-23T03:38:00Z</dcterms:created>
  <dcterms:modified xsi:type="dcterms:W3CDTF">2019-04-25T06:18:00Z</dcterms:modified>
</cp:coreProperties>
</file>